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22" w:rsidRDefault="009E6422" w:rsidP="009E642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6422" w:rsidRDefault="009E6422" w:rsidP="009E642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6422" w:rsidRDefault="009E6422" w:rsidP="009E642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6422" w:rsidRDefault="009E6422" w:rsidP="009E6422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6422" w:rsidRPr="00012985" w:rsidRDefault="009E6422" w:rsidP="009E6422">
      <w:pPr>
        <w:jc w:val="center"/>
        <w:rPr>
          <w:rFonts w:ascii="Times New Roman" w:hAnsi="Times New Roman"/>
          <w:b/>
          <w:sz w:val="40"/>
          <w:szCs w:val="40"/>
        </w:rPr>
      </w:pPr>
      <w:r w:rsidRPr="00012985">
        <w:rPr>
          <w:rFonts w:ascii="Times New Roman" w:hAnsi="Times New Roman"/>
          <w:b/>
          <w:sz w:val="40"/>
          <w:szCs w:val="40"/>
        </w:rPr>
        <w:t xml:space="preserve">Plán </w:t>
      </w:r>
      <w:r>
        <w:rPr>
          <w:rFonts w:ascii="Times New Roman" w:hAnsi="Times New Roman"/>
          <w:b/>
          <w:sz w:val="40"/>
          <w:szCs w:val="40"/>
        </w:rPr>
        <w:t>práce</w:t>
      </w:r>
      <w:r w:rsidRPr="00012985">
        <w:rPr>
          <w:rFonts w:ascii="Times New Roman" w:hAnsi="Times New Roman"/>
          <w:b/>
          <w:sz w:val="40"/>
          <w:szCs w:val="40"/>
        </w:rPr>
        <w:t xml:space="preserve"> Školského parlamentu</w:t>
      </w:r>
    </w:p>
    <w:p w:rsidR="009E6422" w:rsidRDefault="009E6422" w:rsidP="009E6422">
      <w:pPr>
        <w:jc w:val="center"/>
        <w:rPr>
          <w:rFonts w:ascii="Times New Roman" w:hAnsi="Times New Roman"/>
          <w:b/>
          <w:sz w:val="40"/>
          <w:szCs w:val="40"/>
        </w:rPr>
      </w:pPr>
      <w:r w:rsidRPr="00012985">
        <w:rPr>
          <w:rFonts w:ascii="Times New Roman" w:hAnsi="Times New Roman"/>
          <w:b/>
          <w:sz w:val="40"/>
          <w:szCs w:val="40"/>
        </w:rPr>
        <w:t>v školskom roku 201</w:t>
      </w:r>
      <w:r w:rsidR="00084FAB">
        <w:rPr>
          <w:rFonts w:ascii="Times New Roman" w:hAnsi="Times New Roman"/>
          <w:b/>
          <w:sz w:val="40"/>
          <w:szCs w:val="40"/>
        </w:rPr>
        <w:t>5</w:t>
      </w:r>
      <w:r w:rsidRPr="00012985">
        <w:rPr>
          <w:rFonts w:ascii="Times New Roman" w:hAnsi="Times New Roman"/>
          <w:b/>
          <w:sz w:val="40"/>
          <w:szCs w:val="40"/>
        </w:rPr>
        <w:t>/201</w:t>
      </w:r>
      <w:r w:rsidR="00084FAB">
        <w:rPr>
          <w:rFonts w:ascii="Times New Roman" w:hAnsi="Times New Roman"/>
          <w:b/>
          <w:sz w:val="40"/>
          <w:szCs w:val="40"/>
        </w:rPr>
        <w:t>6</w:t>
      </w:r>
    </w:p>
    <w:p w:rsidR="009E6422" w:rsidRPr="00012985" w:rsidRDefault="009E6422" w:rsidP="009E6422">
      <w:pPr>
        <w:rPr>
          <w:rFonts w:ascii="Times New Roman" w:hAnsi="Times New Roman"/>
          <w:sz w:val="40"/>
          <w:szCs w:val="40"/>
        </w:rPr>
      </w:pPr>
    </w:p>
    <w:p w:rsidR="009E6422" w:rsidRPr="00012985" w:rsidRDefault="009E6422" w:rsidP="009E6422">
      <w:pPr>
        <w:rPr>
          <w:rFonts w:ascii="Times New Roman" w:hAnsi="Times New Roman"/>
          <w:sz w:val="40"/>
          <w:szCs w:val="40"/>
        </w:rPr>
      </w:pPr>
    </w:p>
    <w:p w:rsidR="009E6422" w:rsidRPr="00012985" w:rsidRDefault="009E6422" w:rsidP="009E6422">
      <w:pPr>
        <w:rPr>
          <w:rFonts w:ascii="Times New Roman" w:hAnsi="Times New Roman"/>
          <w:sz w:val="40"/>
          <w:szCs w:val="40"/>
        </w:rPr>
      </w:pPr>
    </w:p>
    <w:p w:rsidR="009E6422" w:rsidRPr="00012985" w:rsidRDefault="009E6422" w:rsidP="009E6422">
      <w:pPr>
        <w:rPr>
          <w:rFonts w:ascii="Times New Roman" w:hAnsi="Times New Roman"/>
          <w:sz w:val="40"/>
          <w:szCs w:val="40"/>
        </w:rPr>
      </w:pPr>
    </w:p>
    <w:p w:rsidR="009E6422" w:rsidRPr="00012985" w:rsidRDefault="009E6422" w:rsidP="009E6422">
      <w:pPr>
        <w:rPr>
          <w:rFonts w:ascii="Times New Roman" w:hAnsi="Times New Roman"/>
          <w:sz w:val="40"/>
          <w:szCs w:val="40"/>
        </w:rPr>
      </w:pPr>
    </w:p>
    <w:p w:rsidR="009E6422" w:rsidRDefault="009E6422" w:rsidP="009E6422">
      <w:pPr>
        <w:keepLines/>
        <w:suppressLineNumbers/>
        <w:jc w:val="both"/>
        <w:rPr>
          <w:b/>
          <w:bCs/>
          <w:sz w:val="28"/>
          <w:szCs w:val="28"/>
        </w:rPr>
      </w:pPr>
    </w:p>
    <w:p w:rsidR="009E6422" w:rsidRPr="00C7592E" w:rsidRDefault="009E6422" w:rsidP="009E6422">
      <w:pPr>
        <w:keepLines/>
        <w:suppressLineNumbers/>
        <w:jc w:val="both"/>
        <w:rPr>
          <w:bCs/>
          <w:sz w:val="28"/>
          <w:szCs w:val="28"/>
        </w:rPr>
      </w:pPr>
      <w:r w:rsidRPr="00C7592E">
        <w:rPr>
          <w:bCs/>
          <w:sz w:val="28"/>
          <w:szCs w:val="28"/>
        </w:rPr>
        <w:t xml:space="preserve">Plán Školského parlamentu  vypracovala : PaedDr. Katarína </w:t>
      </w:r>
      <w:proofErr w:type="spellStart"/>
      <w:r w:rsidRPr="00C7592E">
        <w:rPr>
          <w:bCs/>
          <w:sz w:val="28"/>
          <w:szCs w:val="28"/>
        </w:rPr>
        <w:t>Demeková</w:t>
      </w:r>
      <w:proofErr w:type="spellEnd"/>
    </w:p>
    <w:p w:rsidR="009E6422" w:rsidRDefault="009E6422" w:rsidP="009E6422">
      <w:pPr>
        <w:jc w:val="center"/>
        <w:rPr>
          <w:b/>
          <w:sz w:val="32"/>
          <w:szCs w:val="32"/>
          <w:u w:val="single"/>
        </w:rPr>
      </w:pPr>
    </w:p>
    <w:p w:rsidR="009E6422" w:rsidRDefault="009E6422" w:rsidP="009E64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Plán práce</w:t>
      </w:r>
      <w:r w:rsidRPr="003456F6">
        <w:rPr>
          <w:b/>
          <w:sz w:val="32"/>
          <w:szCs w:val="32"/>
          <w:u w:val="single"/>
        </w:rPr>
        <w:t xml:space="preserve"> Školskéh</w:t>
      </w:r>
      <w:r>
        <w:rPr>
          <w:b/>
          <w:sz w:val="32"/>
          <w:szCs w:val="32"/>
          <w:u w:val="single"/>
        </w:rPr>
        <w:t>o parlamentu na školský rok 201</w:t>
      </w:r>
      <w:r w:rsidR="00084FA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/201</w:t>
      </w:r>
      <w:r w:rsidR="00084FAB">
        <w:rPr>
          <w:b/>
          <w:sz w:val="32"/>
          <w:szCs w:val="32"/>
          <w:u w:val="single"/>
        </w:rPr>
        <w:t>6</w:t>
      </w:r>
    </w:p>
    <w:p w:rsidR="009E6422" w:rsidRDefault="009E6422" w:rsidP="009E6422">
      <w:pPr>
        <w:rPr>
          <w:rFonts w:ascii="Times New Roman" w:hAnsi="Times New Roman"/>
          <w:sz w:val="24"/>
          <w:szCs w:val="24"/>
        </w:rPr>
      </w:pPr>
    </w:p>
    <w:p w:rsidR="009E6422" w:rsidRPr="00911968" w:rsidRDefault="009E6422" w:rsidP="00911968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u w:val="single"/>
        </w:rPr>
      </w:pPr>
      <w:r w:rsidRPr="00911968">
        <w:rPr>
          <w:rFonts w:ascii="Times New Roman" w:hAnsi="Times New Roman"/>
          <w:sz w:val="24"/>
          <w:szCs w:val="24"/>
          <w:u w:val="single"/>
        </w:rPr>
        <w:t>Školský parlament má nasledovné ciele:</w:t>
      </w:r>
    </w:p>
    <w:p w:rsidR="009E6422" w:rsidRPr="00911968" w:rsidRDefault="009E6422" w:rsidP="009119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D10">
        <w:rPr>
          <w:rFonts w:ascii="Times New Roman" w:hAnsi="Times New Roman"/>
          <w:sz w:val="24"/>
          <w:szCs w:val="24"/>
        </w:rPr>
        <w:t>bude sa angažovať proti patologickým javom, šikanovaniu a všetkým formám agresivity</w:t>
      </w:r>
    </w:p>
    <w:p w:rsidR="009E6422" w:rsidRPr="00911968" w:rsidRDefault="009E6422" w:rsidP="009119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D10">
        <w:rPr>
          <w:rFonts w:ascii="Times New Roman" w:hAnsi="Times New Roman"/>
          <w:sz w:val="24"/>
          <w:szCs w:val="24"/>
        </w:rPr>
        <w:t>bude sa riadiť Deklaráciou práv dieťaťa, z ktorej vyplývajú práva dieťaťa</w:t>
      </w:r>
    </w:p>
    <w:p w:rsidR="009E6422" w:rsidRPr="00911968" w:rsidRDefault="009E6422" w:rsidP="009119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D10">
        <w:rPr>
          <w:rFonts w:ascii="Times New Roman" w:hAnsi="Times New Roman"/>
          <w:sz w:val="24"/>
          <w:szCs w:val="24"/>
        </w:rPr>
        <w:t>bude vytvárať nové formy spolupráce s učiteľmi a vedením školy</w:t>
      </w:r>
    </w:p>
    <w:p w:rsidR="00911968" w:rsidRDefault="009E6422" w:rsidP="0091196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6D10">
        <w:rPr>
          <w:rFonts w:ascii="Times New Roman" w:hAnsi="Times New Roman"/>
          <w:sz w:val="24"/>
          <w:szCs w:val="24"/>
        </w:rPr>
        <w:t>bude zvyšovať záujem o aktivity a činnosť v</w:t>
      </w:r>
      <w:r w:rsidR="00911968">
        <w:rPr>
          <w:rFonts w:ascii="Times New Roman" w:hAnsi="Times New Roman"/>
          <w:sz w:val="24"/>
          <w:szCs w:val="24"/>
        </w:rPr>
        <w:t> </w:t>
      </w:r>
      <w:r w:rsidRPr="00BB6D10">
        <w:rPr>
          <w:rFonts w:ascii="Times New Roman" w:hAnsi="Times New Roman"/>
          <w:sz w:val="24"/>
          <w:szCs w:val="24"/>
        </w:rPr>
        <w:t>škole</w:t>
      </w:r>
    </w:p>
    <w:p w:rsidR="00911968" w:rsidRPr="00911968" w:rsidRDefault="00911968" w:rsidP="0091196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0255B" w:rsidRPr="00911968" w:rsidRDefault="00911968" w:rsidP="00911968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60255B" w:rsidRPr="00911968">
        <w:rPr>
          <w:rFonts w:ascii="Times New Roman" w:hAnsi="Times New Roman"/>
          <w:bCs/>
          <w:sz w:val="24"/>
          <w:szCs w:val="24"/>
          <w:u w:val="single"/>
        </w:rPr>
        <w:t>Základné ustanovenia</w:t>
      </w:r>
      <w:r w:rsidR="00802C97" w:rsidRPr="00911968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60255B" w:rsidRDefault="0060255B" w:rsidP="00C7592E">
      <w:pPr>
        <w:pStyle w:val="ListParagraph"/>
        <w:numPr>
          <w:ilvl w:val="0"/>
          <w:numId w:val="15"/>
        </w:numPr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 w:rsidRPr="0060255B">
        <w:rPr>
          <w:rFonts w:ascii="Times New Roman" w:hAnsi="Times New Roman"/>
          <w:sz w:val="24"/>
          <w:szCs w:val="24"/>
        </w:rPr>
        <w:t>Školský parlament je zložený zo zástupcov žiakov tried základnej školy.</w:t>
      </w:r>
    </w:p>
    <w:p w:rsidR="009E6422" w:rsidRPr="00911968" w:rsidRDefault="0060255B" w:rsidP="0091196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911968">
        <w:rPr>
          <w:rFonts w:ascii="Times New Roman" w:hAnsi="Times New Roman"/>
          <w:sz w:val="24"/>
          <w:szCs w:val="24"/>
        </w:rPr>
        <w:t>Do Školského parlamentu deleguje trieda dvoch zástupcov zvolených triednym kolektívom</w:t>
      </w:r>
      <w:r w:rsidR="00802C97" w:rsidRPr="00911968">
        <w:rPr>
          <w:rFonts w:ascii="Times New Roman" w:hAnsi="Times New Roman"/>
          <w:sz w:val="24"/>
          <w:szCs w:val="24"/>
        </w:rPr>
        <w:t>.</w:t>
      </w:r>
    </w:p>
    <w:p w:rsidR="00911968" w:rsidRPr="00911968" w:rsidRDefault="00911968" w:rsidP="00911968">
      <w:pPr>
        <w:pStyle w:val="Heading1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Pr="00911968">
        <w:rPr>
          <w:b w:val="0"/>
          <w:sz w:val="24"/>
          <w:u w:val="single"/>
        </w:rPr>
        <w:t>Organizácia  činnosti  parlamentu:</w:t>
      </w:r>
    </w:p>
    <w:p w:rsidR="00911968" w:rsidRPr="00911968" w:rsidRDefault="00911968" w:rsidP="009119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1968">
        <w:rPr>
          <w:rFonts w:ascii="Times New Roman" w:hAnsi="Times New Roman"/>
          <w:sz w:val="24"/>
          <w:szCs w:val="24"/>
        </w:rPr>
        <w:t>Triedne kolektívy svojich zástupcov (poslancov) delegujú na jeden školský rok.</w:t>
      </w:r>
    </w:p>
    <w:p w:rsidR="00911968" w:rsidRPr="00911968" w:rsidRDefault="00911968" w:rsidP="009119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1968">
        <w:rPr>
          <w:rFonts w:ascii="Times New Roman" w:hAnsi="Times New Roman"/>
          <w:sz w:val="24"/>
          <w:szCs w:val="24"/>
        </w:rPr>
        <w:t>Činnosť Školského parlamentu riadi koordinátor, predseda a podpredseda.</w:t>
      </w:r>
    </w:p>
    <w:p w:rsidR="00911968" w:rsidRPr="00911968" w:rsidRDefault="00911968" w:rsidP="009119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1968">
        <w:rPr>
          <w:rFonts w:ascii="Times New Roman" w:hAnsi="Times New Roman"/>
          <w:sz w:val="24"/>
          <w:szCs w:val="24"/>
        </w:rPr>
        <w:t>Parlament zasadá jeden krát za mesiac v priestoroch Základnej školy, Pionierska 33,Čaňa.</w:t>
      </w:r>
    </w:p>
    <w:p w:rsidR="00911968" w:rsidRPr="00911968" w:rsidRDefault="00911968" w:rsidP="009119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1968">
        <w:rPr>
          <w:rFonts w:ascii="Times New Roman" w:hAnsi="Times New Roman"/>
          <w:sz w:val="24"/>
          <w:szCs w:val="24"/>
        </w:rPr>
        <w:t xml:space="preserve">Zasadnutia parlamentu sú v zásade verejné. Zvoláva ich koordinátor, ktorý vedie ich rokovania. </w:t>
      </w:r>
    </w:p>
    <w:p w:rsidR="009E6422" w:rsidRDefault="00911968" w:rsidP="00911968">
      <w:pPr>
        <w:pStyle w:val="BodyTextIndent"/>
        <w:numPr>
          <w:ilvl w:val="0"/>
          <w:numId w:val="8"/>
        </w:numPr>
        <w:spacing w:line="360" w:lineRule="auto"/>
        <w:jc w:val="both"/>
      </w:pPr>
      <w:r w:rsidRPr="00911968">
        <w:t>Činnosť parlamentu prebieha na základe schváleného plánu na školský rok.</w:t>
      </w:r>
    </w:p>
    <w:p w:rsidR="00911968" w:rsidRDefault="00911968" w:rsidP="00911968">
      <w:pPr>
        <w:pStyle w:val="BodyTextIndent"/>
        <w:spacing w:line="360" w:lineRule="auto"/>
        <w:jc w:val="both"/>
      </w:pPr>
    </w:p>
    <w:p w:rsidR="00911968" w:rsidRDefault="00911968" w:rsidP="00911968">
      <w:pPr>
        <w:pStyle w:val="BodyTextIndent"/>
        <w:spacing w:line="360" w:lineRule="auto"/>
        <w:jc w:val="both"/>
      </w:pPr>
    </w:p>
    <w:p w:rsidR="00911968" w:rsidRPr="00911968" w:rsidRDefault="00911968" w:rsidP="00911968">
      <w:pPr>
        <w:pStyle w:val="BodyTextIndent"/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3"/>
        <w:gridCol w:w="3236"/>
        <w:gridCol w:w="6698"/>
        <w:gridCol w:w="2039"/>
      </w:tblGrid>
      <w:tr w:rsidR="009E6422" w:rsidTr="00BC5D21">
        <w:tc>
          <w:tcPr>
            <w:tcW w:w="0" w:type="auto"/>
          </w:tcPr>
          <w:p w:rsidR="009E6422" w:rsidRPr="009E6422" w:rsidRDefault="009E6422" w:rsidP="00BC5D21">
            <w:pPr>
              <w:spacing w:line="360" w:lineRule="auto"/>
              <w:jc w:val="both"/>
              <w:rPr>
                <w:b/>
              </w:rPr>
            </w:pPr>
            <w:r w:rsidRPr="009E6422">
              <w:rPr>
                <w:b/>
              </w:rPr>
              <w:lastRenderedPageBreak/>
              <w:t>Mesiac</w:t>
            </w:r>
          </w:p>
        </w:tc>
        <w:tc>
          <w:tcPr>
            <w:tcW w:w="0" w:type="auto"/>
          </w:tcPr>
          <w:p w:rsidR="009E6422" w:rsidRPr="009E6422" w:rsidRDefault="009E6422" w:rsidP="00BC5D21">
            <w:pPr>
              <w:spacing w:line="360" w:lineRule="auto"/>
              <w:jc w:val="both"/>
              <w:rPr>
                <w:b/>
              </w:rPr>
            </w:pPr>
            <w:r w:rsidRPr="009E6422">
              <w:rPr>
                <w:b/>
              </w:rPr>
              <w:t>TÉMA</w:t>
            </w:r>
          </w:p>
        </w:tc>
        <w:tc>
          <w:tcPr>
            <w:tcW w:w="6698" w:type="dxa"/>
          </w:tcPr>
          <w:p w:rsidR="009E6422" w:rsidRPr="009E6422" w:rsidRDefault="009E6422" w:rsidP="00BC5D21">
            <w:pPr>
              <w:spacing w:line="360" w:lineRule="auto"/>
              <w:jc w:val="both"/>
              <w:rPr>
                <w:b/>
              </w:rPr>
            </w:pPr>
            <w:r w:rsidRPr="009E6422">
              <w:rPr>
                <w:b/>
              </w:rPr>
              <w:t>OBSAHOVÁ NÁPLŇ A CIELE</w:t>
            </w:r>
          </w:p>
        </w:tc>
        <w:tc>
          <w:tcPr>
            <w:tcW w:w="2039" w:type="dxa"/>
          </w:tcPr>
          <w:p w:rsidR="009E6422" w:rsidRPr="009E6422" w:rsidRDefault="009E6422" w:rsidP="00BC5D21">
            <w:pPr>
              <w:spacing w:line="360" w:lineRule="auto"/>
              <w:jc w:val="both"/>
              <w:rPr>
                <w:b/>
              </w:rPr>
            </w:pPr>
            <w:r w:rsidRPr="009E6422">
              <w:rPr>
                <w:b/>
              </w:rPr>
              <w:t>POZNÁMKY</w:t>
            </w:r>
          </w:p>
        </w:tc>
      </w:tr>
      <w:tr w:rsidR="009E6422" w:rsidTr="00BC5D21">
        <w:trPr>
          <w:trHeight w:val="125"/>
        </w:trPr>
        <w:tc>
          <w:tcPr>
            <w:tcW w:w="0" w:type="auto"/>
          </w:tcPr>
          <w:p w:rsidR="009E6422" w:rsidRDefault="009E6422" w:rsidP="00BC5D21"/>
          <w:p w:rsidR="009E6422" w:rsidRDefault="009E6422" w:rsidP="00BC5D21"/>
          <w:p w:rsidR="009E6422" w:rsidRDefault="00E94553" w:rsidP="00BC5D21">
            <w:r w:rsidRPr="00E9455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5pt;margin-top:90.15pt;width:657pt;height:2.25pt;z-index:251657728" o:connectortype="straight">
                  <v:shadow type="perspective" color="#7f7f7f" opacity=".5" offset="1pt" offset2="-1pt"/>
                </v:shape>
              </w:pict>
            </w:r>
            <w:r w:rsidR="009E6422">
              <w:t>September</w:t>
            </w:r>
          </w:p>
          <w:p w:rsidR="009E6422" w:rsidRPr="00E337F9" w:rsidRDefault="009E6422" w:rsidP="00BC5D21"/>
          <w:p w:rsidR="009E6422" w:rsidRPr="00E337F9" w:rsidRDefault="009E6422" w:rsidP="00BC5D21"/>
          <w:p w:rsidR="009E6422" w:rsidRPr="00E337F9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Pr="00E337F9" w:rsidRDefault="009E6422" w:rsidP="00BC5D21">
            <w:r>
              <w:t>Október</w:t>
            </w:r>
          </w:p>
        </w:tc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  <w:r>
              <w:t>Voľba žiakov do funkcií, oboznámenie sa s plánom práce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Nadácia „Biela pastelka“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 xml:space="preserve">Príprava realizácie zbierky </w:t>
            </w:r>
          </w:p>
          <w:p w:rsidR="00084FAB" w:rsidRPr="00084FAB" w:rsidRDefault="00084FAB" w:rsidP="00BC5D21">
            <w:pPr>
              <w:spacing w:line="360" w:lineRule="auto"/>
              <w:jc w:val="both"/>
              <w:rPr>
                <w:b/>
              </w:rPr>
            </w:pPr>
            <w:r>
              <w:t xml:space="preserve">Registrácia: </w:t>
            </w:r>
            <w:r w:rsidRPr="00084FAB">
              <w:rPr>
                <w:b/>
              </w:rPr>
              <w:t>Škola priateľská k deťom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Mesiac úcty k starším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Škola priateľská deťom  - práva detí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Linka detskej istoty a iné dôležité tel. čísla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Zdravá výživa v škole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Deň jablka (Svetový deň výživy 16. 10)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</w:tc>
        <w:tc>
          <w:tcPr>
            <w:tcW w:w="6698" w:type="dxa"/>
          </w:tcPr>
          <w:p w:rsidR="009E6422" w:rsidRPr="003A1AE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3A1AE8">
              <w:rPr>
                <w:i/>
              </w:rPr>
              <w:t>Privítanie členov školského parlamentu, voľba predsedu, podpredsedu</w:t>
            </w:r>
          </w:p>
          <w:p w:rsidR="009E6422" w:rsidRPr="003A1AE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3A1AE8">
              <w:rPr>
                <w:i/>
              </w:rPr>
              <w:t>Oboznámenie sa s nadáciou nevidiacich Biela pastelka</w:t>
            </w:r>
          </w:p>
          <w:p w:rsidR="009E6422" w:rsidRPr="003A1AE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3A1AE8">
              <w:rPr>
                <w:i/>
              </w:rPr>
              <w:t>Príprava reklamy k zbierke (plagáty, letáky, zodpovední)</w:t>
            </w:r>
          </w:p>
          <w:p w:rsidR="009E6422" w:rsidRPr="00084FAB" w:rsidRDefault="00084FAB" w:rsidP="00BC5D21">
            <w:pPr>
              <w:spacing w:line="36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084FAB">
              <w:rPr>
                <w:rStyle w:val="Strong"/>
                <w:rFonts w:ascii="Times New Roman" w:hAnsi="Times New Roman"/>
                <w:sz w:val="16"/>
                <w:szCs w:val="16"/>
              </w:rPr>
              <w:t>Program Škola priateľská k deťom je aj v školskom roku 2015/2016 odporúčaný Ministerstvom školstva SR ako vhodný doplnok ľudsko-právnej problematiky v Pedagogicko-organizačných pokynoch. Je súčasťou medzinárodného programu UNICEF a siete škôl označených logom Škola priateľská k deťom.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Pr="003A1AE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3A1AE8">
              <w:rPr>
                <w:i/>
              </w:rPr>
              <w:t xml:space="preserve">Ako si uctíme svojich starých rodičov </w:t>
            </w:r>
          </w:p>
          <w:p w:rsidR="009E6422" w:rsidRPr="003A1AE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3A1AE8">
              <w:rPr>
                <w:i/>
              </w:rPr>
              <w:t>Príprava nástenky a „reklamy“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Pr="002261D9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Informácie o stravovaní našich žiakov – návrhy, pripomienky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3A1AE8">
              <w:rPr>
                <w:i/>
              </w:rPr>
              <w:t>Príprava súťaže tried – výrobky z</w:t>
            </w:r>
            <w:r>
              <w:rPr>
                <w:i/>
              </w:rPr>
              <w:t> </w:t>
            </w:r>
            <w:r w:rsidRPr="003A1AE8">
              <w:rPr>
                <w:i/>
              </w:rPr>
              <w:t>jablka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Prednáška pre všetkých žiakov školy</w:t>
            </w:r>
          </w:p>
          <w:p w:rsidR="009E6422" w:rsidRPr="003A1AE8" w:rsidRDefault="009E6422" w:rsidP="00BC5D21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039" w:type="dxa"/>
          </w:tcPr>
          <w:p w:rsidR="009E6422" w:rsidRDefault="009E6422" w:rsidP="00BC5D21">
            <w:pPr>
              <w:spacing w:line="360" w:lineRule="auto"/>
              <w:jc w:val="both"/>
            </w:pPr>
          </w:p>
        </w:tc>
      </w:tr>
      <w:tr w:rsidR="009E6422" w:rsidTr="00BC5D21">
        <w:tc>
          <w:tcPr>
            <w:tcW w:w="0" w:type="auto"/>
          </w:tcPr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>
            <w:r>
              <w:t>November</w:t>
            </w:r>
          </w:p>
        </w:tc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  <w:r>
              <w:t>Prednáška na tému Závislosti, duševné zdravie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Kreslíme pohľadnice pre „Červené stužky“</w:t>
            </w:r>
          </w:p>
          <w:p w:rsidR="009E6422" w:rsidRDefault="009E6422" w:rsidP="00BC5D21">
            <w:pPr>
              <w:spacing w:line="360" w:lineRule="auto"/>
              <w:jc w:val="both"/>
            </w:pPr>
            <w:proofErr w:type="spellStart"/>
            <w:r>
              <w:t>Haloweenska</w:t>
            </w:r>
            <w:proofErr w:type="spellEnd"/>
            <w:r>
              <w:t xml:space="preserve"> party – príprava dekorácie</w:t>
            </w:r>
          </w:p>
          <w:p w:rsidR="009E6422" w:rsidRDefault="009E6422" w:rsidP="00BC5D21">
            <w:pPr>
              <w:spacing w:line="360" w:lineRule="auto"/>
              <w:jc w:val="both"/>
            </w:pPr>
            <w:proofErr w:type="spellStart"/>
            <w:r>
              <w:t>Haloweenska</w:t>
            </w:r>
            <w:proofErr w:type="spellEnd"/>
            <w:r>
              <w:t xml:space="preserve"> </w:t>
            </w:r>
            <w:proofErr w:type="spellStart"/>
            <w:r>
              <w:t>párty</w:t>
            </w:r>
            <w:proofErr w:type="spellEnd"/>
            <w:r>
              <w:t xml:space="preserve"> – príprava aktivít</w:t>
            </w:r>
          </w:p>
          <w:p w:rsidR="009E6422" w:rsidRDefault="009E6422" w:rsidP="00BC5D21">
            <w:pPr>
              <w:spacing w:line="360" w:lineRule="auto"/>
              <w:jc w:val="both"/>
            </w:pPr>
            <w:proofErr w:type="spellStart"/>
            <w:r>
              <w:t>Haloweenska</w:t>
            </w:r>
            <w:proofErr w:type="spellEnd"/>
            <w:r>
              <w:t xml:space="preserve"> </w:t>
            </w:r>
            <w:proofErr w:type="spellStart"/>
            <w:r>
              <w:t>párty</w:t>
            </w:r>
            <w:proofErr w:type="spellEnd"/>
            <w:r>
              <w:t xml:space="preserve"> – realizácia. Kostýmy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</w:tc>
        <w:tc>
          <w:tcPr>
            <w:tcW w:w="6698" w:type="dxa"/>
          </w:tcPr>
          <w:p w:rsidR="009E6422" w:rsidRPr="00F6684E" w:rsidRDefault="009E6422" w:rsidP="00BC5D21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rPr>
                <w:i/>
              </w:rPr>
              <w:t>O</w:t>
            </w:r>
            <w:r w:rsidRPr="00F6684E">
              <w:rPr>
                <w:i/>
              </w:rPr>
              <w:t xml:space="preserve">dborné DVD na tému HIV/AIDS, film In </w:t>
            </w:r>
            <w:proofErr w:type="spellStart"/>
            <w:r w:rsidRPr="00F6684E">
              <w:rPr>
                <w:i/>
              </w:rPr>
              <w:t>your</w:t>
            </w:r>
            <w:proofErr w:type="spellEnd"/>
            <w:r w:rsidRPr="00F6684E">
              <w:rPr>
                <w:i/>
              </w:rPr>
              <w:t xml:space="preserve"> face</w:t>
            </w:r>
            <w:r>
              <w:rPr>
                <w:i/>
              </w:rPr>
              <w:t>, diskusia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Sprostredkovanie informácií o Hodine deťom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Možnosti zapojenia sa do zbierky, reklama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Príprava strašidelnej </w:t>
            </w:r>
            <w:proofErr w:type="spellStart"/>
            <w:r>
              <w:rPr>
                <w:i/>
              </w:rPr>
              <w:t>párty</w:t>
            </w:r>
            <w:proofErr w:type="spellEnd"/>
            <w:r>
              <w:rPr>
                <w:i/>
              </w:rPr>
              <w:t xml:space="preserve"> pre žiakov školy</w:t>
            </w:r>
          </w:p>
          <w:p w:rsidR="009E6422" w:rsidRPr="003A1AE8" w:rsidRDefault="009E6422" w:rsidP="00BC5D21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039" w:type="dxa"/>
          </w:tcPr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</w:tc>
      </w:tr>
      <w:tr w:rsidR="009E6422" w:rsidTr="00BC5D21"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</w:p>
          <w:p w:rsidR="009E6422" w:rsidRPr="001B7007" w:rsidRDefault="009E6422" w:rsidP="00BC5D21"/>
          <w:p w:rsidR="009E6422" w:rsidRPr="001B7007" w:rsidRDefault="009E6422" w:rsidP="00BC5D21">
            <w:r>
              <w:t>December</w:t>
            </w:r>
          </w:p>
        </w:tc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  <w:r>
              <w:t>Svetový deň boja proti AIDS „Červené stužky“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Mikuláš – príprava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 xml:space="preserve">Vianočné trhy 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lastRenderedPageBreak/>
              <w:t>Vianočná akadémia – pomoc pri realizácii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</w:tc>
        <w:tc>
          <w:tcPr>
            <w:tcW w:w="6698" w:type="dxa"/>
          </w:tcPr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B8782D">
              <w:rPr>
                <w:i/>
              </w:rPr>
              <w:t>Príprava a realizácia „Mikuláš v škole“, vianočná výzdoba školy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Realizácia vianočných trhov 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rPr>
                <w:i/>
              </w:rPr>
              <w:lastRenderedPageBreak/>
              <w:t>Členovia školského parlamentu sa podieľajú na príprave vianočného predstavenia</w:t>
            </w:r>
          </w:p>
        </w:tc>
        <w:tc>
          <w:tcPr>
            <w:tcW w:w="2039" w:type="dxa"/>
          </w:tcPr>
          <w:p w:rsidR="009E6422" w:rsidRDefault="009E6422" w:rsidP="00BC5D21">
            <w:pPr>
              <w:spacing w:line="360" w:lineRule="auto"/>
              <w:jc w:val="both"/>
            </w:pPr>
          </w:p>
        </w:tc>
      </w:tr>
      <w:tr w:rsidR="009E6422" w:rsidTr="00BC5D21"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</w:p>
          <w:p w:rsidR="009E6422" w:rsidRPr="001B7007" w:rsidRDefault="009E6422" w:rsidP="00BC5D21"/>
          <w:p w:rsidR="009E6422" w:rsidRDefault="009E6422" w:rsidP="00BC5D21"/>
          <w:p w:rsidR="009E6422" w:rsidRPr="001B7007" w:rsidRDefault="009E6422" w:rsidP="00BC5D21">
            <w:r>
              <w:t>Január</w:t>
            </w:r>
          </w:p>
        </w:tc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  <w:r>
              <w:t>Škola priateľská deťom – hodnotenie spolupráce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Medzinárodný deň bez internetu (27. 1)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Školský parlament spolupracuje so školským časopisom</w:t>
            </w:r>
          </w:p>
        </w:tc>
        <w:tc>
          <w:tcPr>
            <w:tcW w:w="6698" w:type="dxa"/>
          </w:tcPr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B74F96">
              <w:rPr>
                <w:i/>
              </w:rPr>
              <w:t xml:space="preserve">Žiaci hodnotia spoluprácu medzi zamestnancami školy a žiakmi </w:t>
            </w:r>
            <w:r>
              <w:rPr>
                <w:i/>
              </w:rPr>
              <w:t xml:space="preserve">napr. </w:t>
            </w:r>
            <w:r w:rsidRPr="00B74F96">
              <w:rPr>
                <w:i/>
              </w:rPr>
              <w:t>formou dotazníkov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Aktivity na tento deň (nesedieť pri PC, ale venovať sa inej činnosti)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Stretnutie redaktorov a členov parlamentu vzájomná pomoc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Pr="00B74F96" w:rsidRDefault="009E6422" w:rsidP="00BC5D21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039" w:type="dxa"/>
          </w:tcPr>
          <w:p w:rsidR="009E6422" w:rsidRDefault="009E6422" w:rsidP="00BC5D21">
            <w:pPr>
              <w:spacing w:line="360" w:lineRule="auto"/>
              <w:jc w:val="both"/>
            </w:pPr>
          </w:p>
        </w:tc>
      </w:tr>
      <w:tr w:rsidR="009E6422" w:rsidTr="00BC5D21"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/>
          <w:p w:rsidR="009E6422" w:rsidRDefault="009E6422" w:rsidP="00BC5D21">
            <w:r>
              <w:t>Február</w:t>
            </w:r>
          </w:p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Default="009E6422" w:rsidP="00BC5D21"/>
          <w:p w:rsidR="009E6422" w:rsidRPr="001B7007" w:rsidRDefault="009E6422" w:rsidP="00BC5D21">
            <w:r>
              <w:t>Marec</w:t>
            </w:r>
          </w:p>
        </w:tc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  <w:r>
              <w:lastRenderedPageBreak/>
              <w:t>Karneval</w:t>
            </w:r>
          </w:p>
          <w:p w:rsidR="009E6422" w:rsidRDefault="009E6422" w:rsidP="00BC5D21">
            <w:pPr>
              <w:spacing w:line="360" w:lineRule="auto"/>
              <w:jc w:val="both"/>
            </w:pPr>
            <w:r w:rsidRPr="00BD0C18">
              <w:t>Príprava „</w:t>
            </w:r>
            <w:proofErr w:type="spellStart"/>
            <w:r w:rsidRPr="00BD0C18">
              <w:t>Valentínskej</w:t>
            </w:r>
            <w:proofErr w:type="spellEnd"/>
            <w:r w:rsidRPr="00BD0C18">
              <w:t xml:space="preserve"> pošty“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Medzinárodný deň materinského jazyka (27. 2)</w:t>
            </w:r>
          </w:p>
          <w:p w:rsidR="009E6422" w:rsidRPr="00BD0C18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lastRenderedPageBreak/>
              <w:t>Pripomienky, návrhy a želania žiakov školy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 xml:space="preserve">Aktuálne problémy 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 xml:space="preserve">Marec mesiac knihy – aktivity 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Svetový deň vody (22. 3.)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Deň učiteľov (28.3.)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</w:tc>
        <w:tc>
          <w:tcPr>
            <w:tcW w:w="6698" w:type="dxa"/>
          </w:tcPr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Pomoc pri príprave karnevalu pre žiakov</w:t>
            </w:r>
          </w:p>
          <w:p w:rsidR="009E6422" w:rsidRPr="00BD0C1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BD0C18">
              <w:rPr>
                <w:i/>
              </w:rPr>
              <w:t xml:space="preserve">Príprava </w:t>
            </w:r>
            <w:proofErr w:type="spellStart"/>
            <w:r w:rsidRPr="00BD0C18">
              <w:rPr>
                <w:i/>
              </w:rPr>
              <w:t>velentínskych</w:t>
            </w:r>
            <w:proofErr w:type="spellEnd"/>
            <w:r w:rsidRPr="00BD0C18">
              <w:rPr>
                <w:i/>
              </w:rPr>
              <w:t xml:space="preserve"> prianí a výzdoby v škole</w:t>
            </w:r>
          </w:p>
          <w:p w:rsidR="009E6422" w:rsidRPr="00BD0C1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BD0C18">
              <w:rPr>
                <w:i/>
              </w:rPr>
              <w:t>Nástenka k téme, úcta k národnému jazyku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Pr="00BD0C1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BD0C18">
              <w:rPr>
                <w:i/>
              </w:rPr>
              <w:lastRenderedPageBreak/>
              <w:t>Predkladanie návrhov zo strany žiakov na zlepšenie podmienok, debata</w:t>
            </w:r>
          </w:p>
          <w:p w:rsidR="009E6422" w:rsidRPr="00BD0C1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BD0C18">
              <w:rPr>
                <w:i/>
              </w:rPr>
              <w:t>Riešime problémy, ktoré trápia našich žiakov</w:t>
            </w:r>
          </w:p>
          <w:p w:rsidR="009E6422" w:rsidRPr="006252E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6252E8">
              <w:rPr>
                <w:i/>
              </w:rPr>
              <w:t>Príprava aktivít v rámci mesiac</w:t>
            </w:r>
            <w:r>
              <w:rPr>
                <w:i/>
              </w:rPr>
              <w:t>a</w:t>
            </w:r>
            <w:r w:rsidRPr="006252E8">
              <w:rPr>
                <w:i/>
              </w:rPr>
              <w:t xml:space="preserve"> knihy</w:t>
            </w:r>
          </w:p>
          <w:p w:rsidR="009E6422" w:rsidRPr="006252E8" w:rsidRDefault="009E6422" w:rsidP="00BC5D21">
            <w:pPr>
              <w:spacing w:line="360" w:lineRule="auto"/>
              <w:jc w:val="both"/>
              <w:rPr>
                <w:i/>
              </w:rPr>
            </w:pPr>
            <w:r w:rsidRPr="006252E8">
              <w:rPr>
                <w:i/>
              </w:rPr>
              <w:t>Príprava „školy“ na deň vody – podporná aktivita</w:t>
            </w:r>
          </w:p>
          <w:p w:rsidR="009E6422" w:rsidRDefault="009E6422" w:rsidP="00BC5D21">
            <w:pPr>
              <w:spacing w:line="360" w:lineRule="auto"/>
              <w:jc w:val="both"/>
            </w:pPr>
            <w:r w:rsidRPr="006252E8">
              <w:rPr>
                <w:i/>
              </w:rPr>
              <w:t>Program, darček učiteľom</w:t>
            </w:r>
          </w:p>
        </w:tc>
        <w:tc>
          <w:tcPr>
            <w:tcW w:w="2039" w:type="dxa"/>
          </w:tcPr>
          <w:p w:rsidR="009E6422" w:rsidRDefault="009E6422" w:rsidP="00BC5D21">
            <w:pPr>
              <w:spacing w:line="360" w:lineRule="auto"/>
              <w:jc w:val="both"/>
            </w:pPr>
          </w:p>
        </w:tc>
      </w:tr>
      <w:tr w:rsidR="009E6422" w:rsidTr="00BC5D21"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t>Apríl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t>Máj</w:t>
            </w:r>
          </w:p>
        </w:tc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  <w:r>
              <w:lastRenderedPageBreak/>
              <w:t>Deň narcisov – prezentácia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Deň narcisov – zbierka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Deň Zeme (22. 4) – nástenky, aktivity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Apríl mesiac lesov – „centík pre strom“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lastRenderedPageBreak/>
              <w:t>Deň pásikavých tričiek – všetci sme si rovní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Týždeň modrého gombíka (13. - 19. 5)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Príprava programu ku Dňu matiek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</w:tc>
        <w:tc>
          <w:tcPr>
            <w:tcW w:w="6698" w:type="dxa"/>
          </w:tcPr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Príprava a realizácia zbierky ligy proti rakovine, reklama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Plastikiáda</w:t>
            </w:r>
            <w:proofErr w:type="spellEnd"/>
            <w:r>
              <w:rPr>
                <w:i/>
              </w:rPr>
              <w:t>, úprava okolia školy, výzdoba</w:t>
            </w: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</w:p>
          <w:p w:rsidR="009E6422" w:rsidRDefault="009E6422" w:rsidP="00BC5D2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Zbierka na záchranu stromov v Tatrách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lastRenderedPageBreak/>
              <w:t xml:space="preserve">Každý je iný, aktivita proti rasovej neznášanlivosti a </w:t>
            </w:r>
            <w:proofErr w:type="spellStart"/>
            <w:r>
              <w:t>šikane</w:t>
            </w:r>
            <w:proofErr w:type="spellEnd"/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t>Príprava zbierky modrý gombík, prezentácia na verejnosti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 xml:space="preserve">Žiaci v školskom parlamente sa podieľajú na príprave 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 xml:space="preserve">programu </w:t>
            </w:r>
          </w:p>
          <w:p w:rsidR="009E6422" w:rsidRPr="006252E8" w:rsidRDefault="009E6422" w:rsidP="00BC5D21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039" w:type="dxa"/>
          </w:tcPr>
          <w:p w:rsidR="009E6422" w:rsidRDefault="009E6422" w:rsidP="00BC5D21">
            <w:pPr>
              <w:spacing w:line="360" w:lineRule="auto"/>
              <w:jc w:val="both"/>
            </w:pPr>
          </w:p>
        </w:tc>
      </w:tr>
      <w:tr w:rsidR="009E6422" w:rsidTr="00BC5D21"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t>Jún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9E6422" w:rsidRDefault="009E6422" w:rsidP="00BC5D21">
            <w:pPr>
              <w:spacing w:line="360" w:lineRule="auto"/>
              <w:jc w:val="both"/>
            </w:pPr>
            <w:r>
              <w:t>Príprava Dňa detí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Škola priateľská deťom</w:t>
            </w:r>
          </w:p>
          <w:p w:rsidR="009E6422" w:rsidRDefault="009E6422" w:rsidP="00BC5D21">
            <w:pPr>
              <w:spacing w:line="360" w:lineRule="auto"/>
              <w:jc w:val="both"/>
            </w:pPr>
          </w:p>
          <w:p w:rsidR="009E6422" w:rsidRDefault="009E6422" w:rsidP="00BC5D21">
            <w:pPr>
              <w:spacing w:line="360" w:lineRule="auto"/>
              <w:jc w:val="both"/>
            </w:pPr>
            <w:r>
              <w:t>Zhodnotenie práce parlamentu, stanovenie cieľov do budúcnosti</w:t>
            </w:r>
          </w:p>
        </w:tc>
        <w:tc>
          <w:tcPr>
            <w:tcW w:w="6698" w:type="dxa"/>
          </w:tcPr>
          <w:p w:rsidR="009E6422" w:rsidRDefault="009E6422" w:rsidP="00BC5D21">
            <w:pPr>
              <w:spacing w:line="360" w:lineRule="auto"/>
              <w:jc w:val="both"/>
            </w:pPr>
            <w:r>
              <w:t>Žiaci v školskom parlamente sa podieľajú na príprave  programu Dňa detí</w:t>
            </w:r>
          </w:p>
          <w:p w:rsidR="009E6422" w:rsidRDefault="009E6422" w:rsidP="00BC5D21">
            <w:pPr>
              <w:spacing w:line="360" w:lineRule="auto"/>
              <w:jc w:val="both"/>
            </w:pPr>
            <w:r>
              <w:t>Zhodnotenie spolupráce zamestnancov školy a žiakov</w:t>
            </w:r>
          </w:p>
          <w:p w:rsidR="009E6422" w:rsidRPr="002261D9" w:rsidRDefault="009E6422" w:rsidP="00BC5D21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2039" w:type="dxa"/>
          </w:tcPr>
          <w:p w:rsidR="009E6422" w:rsidRDefault="009E6422" w:rsidP="00BC5D21">
            <w:pPr>
              <w:spacing w:line="360" w:lineRule="auto"/>
              <w:jc w:val="both"/>
            </w:pPr>
          </w:p>
        </w:tc>
      </w:tr>
    </w:tbl>
    <w:p w:rsidR="00903785" w:rsidRDefault="00903785"/>
    <w:sectPr w:rsidR="00903785" w:rsidSect="009E6422">
      <w:headerReference w:type="default" r:id="rId7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21" w:rsidRDefault="00BC5D21" w:rsidP="009E6422">
      <w:pPr>
        <w:spacing w:after="0" w:line="240" w:lineRule="auto"/>
      </w:pPr>
      <w:r>
        <w:separator/>
      </w:r>
    </w:p>
  </w:endnote>
  <w:endnote w:type="continuationSeparator" w:id="0">
    <w:p w:rsidR="00BC5D21" w:rsidRDefault="00BC5D21" w:rsidP="009E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21" w:rsidRDefault="00BC5D21" w:rsidP="009E6422">
      <w:pPr>
        <w:spacing w:after="0" w:line="240" w:lineRule="auto"/>
      </w:pPr>
      <w:r>
        <w:separator/>
      </w:r>
    </w:p>
  </w:footnote>
  <w:footnote w:type="continuationSeparator" w:id="0">
    <w:p w:rsidR="00BC5D21" w:rsidRDefault="00BC5D21" w:rsidP="009E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22" w:rsidRPr="009E6422" w:rsidRDefault="009E6422" w:rsidP="009E6422">
    <w:pPr>
      <w:pStyle w:val="Header"/>
      <w:jc w:val="center"/>
      <w:rPr>
        <w:rFonts w:ascii="Times New Roman" w:hAnsi="Times New Roman"/>
      </w:rPr>
    </w:pPr>
    <w:r w:rsidRPr="009E6422">
      <w:rPr>
        <w:rFonts w:ascii="Times New Roman" w:hAnsi="Times New Roman"/>
      </w:rPr>
      <w:t>Plán práce Školského par</w:t>
    </w:r>
    <w:r>
      <w:rPr>
        <w:rFonts w:ascii="Times New Roman" w:hAnsi="Times New Roman"/>
      </w:rPr>
      <w:t>l</w:t>
    </w:r>
    <w:r w:rsidRPr="009E6422">
      <w:rPr>
        <w:rFonts w:ascii="Times New Roman" w:hAnsi="Times New Roman"/>
      </w:rPr>
      <w:t xml:space="preserve">amentu na </w:t>
    </w:r>
    <w:proofErr w:type="spellStart"/>
    <w:r w:rsidRPr="009E6422">
      <w:rPr>
        <w:rFonts w:ascii="Times New Roman" w:hAnsi="Times New Roman"/>
      </w:rPr>
      <w:t>šk.rok</w:t>
    </w:r>
    <w:proofErr w:type="spellEnd"/>
    <w:r w:rsidRPr="009E6422">
      <w:rPr>
        <w:rFonts w:ascii="Times New Roman" w:hAnsi="Times New Roman"/>
      </w:rPr>
      <w:t xml:space="preserve"> 201</w:t>
    </w:r>
    <w:r w:rsidR="00084FAB">
      <w:rPr>
        <w:rFonts w:ascii="Times New Roman" w:hAnsi="Times New Roman"/>
      </w:rPr>
      <w:t>5</w:t>
    </w:r>
    <w:r w:rsidRPr="009E6422">
      <w:rPr>
        <w:rFonts w:ascii="Times New Roman" w:hAnsi="Times New Roman"/>
      </w:rPr>
      <w:t>/201</w:t>
    </w:r>
    <w:r w:rsidR="00084FAB">
      <w:rPr>
        <w:rFonts w:ascii="Times New Roman" w:hAnsi="Times New Roman"/>
      </w:rPr>
      <w:t>6</w:t>
    </w:r>
  </w:p>
  <w:p w:rsidR="009E6422" w:rsidRPr="009E6422" w:rsidRDefault="009E6422" w:rsidP="009E6422">
    <w:pPr>
      <w:pStyle w:val="Header"/>
      <w:jc w:val="center"/>
      <w:rPr>
        <w:rFonts w:ascii="Times New Roman" w:hAnsi="Times New Roman"/>
      </w:rPr>
    </w:pPr>
    <w:r w:rsidRPr="009E6422">
      <w:rPr>
        <w:rFonts w:ascii="Times New Roman" w:hAnsi="Times New Roman"/>
      </w:rPr>
      <w:t xml:space="preserve">Základná </w:t>
    </w:r>
    <w:proofErr w:type="spellStart"/>
    <w:r w:rsidRPr="009E6422">
      <w:rPr>
        <w:rFonts w:ascii="Times New Roman" w:hAnsi="Times New Roman"/>
      </w:rPr>
      <w:t>škola,Pionierska</w:t>
    </w:r>
    <w:proofErr w:type="spellEnd"/>
    <w:r w:rsidRPr="009E6422">
      <w:rPr>
        <w:rFonts w:ascii="Times New Roman" w:hAnsi="Times New Roman"/>
      </w:rPr>
      <w:t xml:space="preserve"> 33,Čaňa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DFC"/>
    <w:multiLevelType w:val="hybridMultilevel"/>
    <w:tmpl w:val="38BA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52F4D"/>
    <w:multiLevelType w:val="hybridMultilevel"/>
    <w:tmpl w:val="8FD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00589"/>
    <w:multiLevelType w:val="hybridMultilevel"/>
    <w:tmpl w:val="38A8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5747"/>
    <w:multiLevelType w:val="hybridMultilevel"/>
    <w:tmpl w:val="116A7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30CE9"/>
    <w:multiLevelType w:val="hybridMultilevel"/>
    <w:tmpl w:val="DF16F86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>
    <w:nsid w:val="2D5D79FE"/>
    <w:multiLevelType w:val="hybridMultilevel"/>
    <w:tmpl w:val="A93CE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EA09B6"/>
    <w:multiLevelType w:val="hybridMultilevel"/>
    <w:tmpl w:val="BD18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05E31"/>
    <w:multiLevelType w:val="hybridMultilevel"/>
    <w:tmpl w:val="71F41DA2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2D25D7C"/>
    <w:multiLevelType w:val="hybridMultilevel"/>
    <w:tmpl w:val="4300B9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D3A35"/>
    <w:multiLevelType w:val="hybridMultilevel"/>
    <w:tmpl w:val="A8682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A73CDD"/>
    <w:multiLevelType w:val="hybridMultilevel"/>
    <w:tmpl w:val="36F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27E3D"/>
    <w:multiLevelType w:val="hybridMultilevel"/>
    <w:tmpl w:val="893C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24E1C"/>
    <w:multiLevelType w:val="hybridMultilevel"/>
    <w:tmpl w:val="BA1E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87B14"/>
    <w:multiLevelType w:val="hybridMultilevel"/>
    <w:tmpl w:val="1B3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43CC0"/>
    <w:multiLevelType w:val="hybridMultilevel"/>
    <w:tmpl w:val="C6A4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14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422"/>
    <w:rsid w:val="00084FAB"/>
    <w:rsid w:val="00306C1E"/>
    <w:rsid w:val="0060255B"/>
    <w:rsid w:val="00802C97"/>
    <w:rsid w:val="00903785"/>
    <w:rsid w:val="00911968"/>
    <w:rsid w:val="009E6422"/>
    <w:rsid w:val="00A15ABF"/>
    <w:rsid w:val="00BC5D21"/>
    <w:rsid w:val="00C7592E"/>
    <w:rsid w:val="00CF142E"/>
    <w:rsid w:val="00E94553"/>
    <w:rsid w:val="00E9613D"/>
    <w:rsid w:val="00F7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22"/>
    <w:pPr>
      <w:spacing w:after="200" w:line="276" w:lineRule="auto"/>
    </w:pPr>
    <w:rPr>
      <w:sz w:val="22"/>
      <w:szCs w:val="22"/>
      <w:lang w:val="sk-SK"/>
    </w:rPr>
  </w:style>
  <w:style w:type="paragraph" w:styleId="Heading1">
    <w:name w:val="heading 1"/>
    <w:basedOn w:val="Normal"/>
    <w:next w:val="Normal"/>
    <w:link w:val="Heading1Char"/>
    <w:qFormat/>
    <w:rsid w:val="009119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422"/>
    <w:rPr>
      <w:rFonts w:ascii="Calibri" w:eastAsia="Calibri" w:hAnsi="Calibri" w:cs="Times New Roman"/>
      <w:lang w:val="sk-SK"/>
    </w:rPr>
  </w:style>
  <w:style w:type="paragraph" w:styleId="Footer">
    <w:name w:val="footer"/>
    <w:basedOn w:val="Normal"/>
    <w:link w:val="FooterChar"/>
    <w:uiPriority w:val="99"/>
    <w:semiHidden/>
    <w:unhideWhenUsed/>
    <w:rsid w:val="009E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422"/>
    <w:rPr>
      <w:rFonts w:ascii="Calibri" w:eastAsia="Calibri" w:hAnsi="Calibri" w:cs="Times New Roman"/>
      <w:lang w:val="sk-SK"/>
    </w:rPr>
  </w:style>
  <w:style w:type="paragraph" w:styleId="ListParagraph">
    <w:name w:val="List Paragraph"/>
    <w:basedOn w:val="Normal"/>
    <w:uiPriority w:val="34"/>
    <w:qFormat/>
    <w:rsid w:val="006025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1968"/>
    <w:rPr>
      <w:rFonts w:ascii="Times New Roman" w:eastAsia="Times New Roman" w:hAnsi="Times New Roman" w:cs="Times New Roman"/>
      <w:b/>
      <w:bCs/>
      <w:sz w:val="28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911968"/>
    <w:pPr>
      <w:spacing w:after="0" w:line="240" w:lineRule="auto"/>
      <w:ind w:firstLine="18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rsid w:val="0091196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084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2007</dc:creator>
  <cp:lastModifiedBy>Office 2007</cp:lastModifiedBy>
  <cp:revision>3</cp:revision>
  <dcterms:created xsi:type="dcterms:W3CDTF">2014-09-28T20:58:00Z</dcterms:created>
  <dcterms:modified xsi:type="dcterms:W3CDTF">2015-09-13T16:23:00Z</dcterms:modified>
</cp:coreProperties>
</file>